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0D6F" w14:textId="77777777" w:rsidR="000C7E80" w:rsidRDefault="000C7E80" w:rsidP="003F5AE0">
      <w:pPr>
        <w:tabs>
          <w:tab w:val="left" w:pos="5370"/>
        </w:tabs>
        <w:spacing w:after="0"/>
        <w:rPr>
          <w:rFonts w:ascii="Times New Roman" w:hAnsi="Times New Roman" w:cs="Times New Roman"/>
          <w:i w:val="0"/>
          <w:sz w:val="72"/>
          <w:szCs w:val="72"/>
          <w:lang w:val="ru-RU"/>
        </w:rPr>
      </w:pPr>
      <w:r>
        <w:rPr>
          <w:rFonts w:ascii="Times New Roman" w:hAnsi="Times New Roman" w:cs="Times New Roman"/>
          <w:i w:val="0"/>
          <w:noProof/>
          <w:sz w:val="72"/>
          <w:szCs w:val="7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65160329" wp14:editId="188423BF">
            <wp:simplePos x="0" y="0"/>
            <wp:positionH relativeFrom="column">
              <wp:posOffset>-105410</wp:posOffset>
            </wp:positionH>
            <wp:positionV relativeFrom="paragraph">
              <wp:posOffset>287655</wp:posOffset>
            </wp:positionV>
            <wp:extent cx="6477000" cy="23655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и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36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01E88" w14:textId="77777777" w:rsidR="00D30F57" w:rsidRPr="00F76CAA" w:rsidRDefault="00D30F57" w:rsidP="00D30F57">
      <w:pPr>
        <w:tabs>
          <w:tab w:val="left" w:pos="5370"/>
        </w:tabs>
        <w:spacing w:after="0"/>
        <w:jc w:val="center"/>
        <w:rPr>
          <w:rFonts w:ascii="Arial" w:hAnsi="Arial" w:cs="Arial"/>
          <w:color w:val="002060"/>
          <w:sz w:val="28"/>
          <w:szCs w:val="28"/>
          <w:lang w:val="ru-RU"/>
        </w:rPr>
      </w:pPr>
      <w:r w:rsidRPr="00F76CAA">
        <w:rPr>
          <w:rFonts w:ascii="Arial" w:hAnsi="Arial" w:cs="Arial"/>
          <w:color w:val="002060"/>
          <w:sz w:val="28"/>
          <w:szCs w:val="28"/>
          <w:lang w:val="ru-RU"/>
        </w:rPr>
        <w:t>Техническое задание на изготовление стенда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1364"/>
        <w:gridCol w:w="580"/>
        <w:gridCol w:w="492"/>
        <w:gridCol w:w="1635"/>
        <w:gridCol w:w="192"/>
        <w:gridCol w:w="91"/>
        <w:gridCol w:w="1134"/>
        <w:gridCol w:w="1479"/>
        <w:gridCol w:w="209"/>
        <w:gridCol w:w="1397"/>
      </w:tblGrid>
      <w:tr w:rsidR="00862ED6" w:rsidRPr="00862ED6" w14:paraId="1ED78109" w14:textId="77777777" w:rsidTr="003D2245">
        <w:tc>
          <w:tcPr>
            <w:tcW w:w="1566" w:type="dxa"/>
          </w:tcPr>
          <w:p w14:paraId="7AB044FC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Название компании</w:t>
            </w:r>
          </w:p>
        </w:tc>
        <w:tc>
          <w:tcPr>
            <w:tcW w:w="5488" w:type="dxa"/>
            <w:gridSpan w:val="7"/>
          </w:tcPr>
          <w:p w14:paraId="575361DE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34DE7843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Выставка:</w:t>
            </w:r>
          </w:p>
        </w:tc>
        <w:tc>
          <w:tcPr>
            <w:tcW w:w="1397" w:type="dxa"/>
          </w:tcPr>
          <w:p w14:paraId="55B86A6B" w14:textId="77777777" w:rsidR="00B50FFF" w:rsidRPr="00862ED6" w:rsidRDefault="00B50FFF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296CA422" w14:textId="77777777" w:rsidTr="003D2245">
        <w:tc>
          <w:tcPr>
            <w:tcW w:w="1566" w:type="dxa"/>
          </w:tcPr>
          <w:p w14:paraId="4C7DFAE7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Контактное лицо заказчика:</w:t>
            </w:r>
          </w:p>
        </w:tc>
        <w:tc>
          <w:tcPr>
            <w:tcW w:w="5488" w:type="dxa"/>
            <w:gridSpan w:val="7"/>
          </w:tcPr>
          <w:p w14:paraId="180F5872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1FC0CFCE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Место проведения:</w:t>
            </w:r>
          </w:p>
        </w:tc>
        <w:tc>
          <w:tcPr>
            <w:tcW w:w="1397" w:type="dxa"/>
          </w:tcPr>
          <w:p w14:paraId="42F0C2C4" w14:textId="77777777" w:rsidR="00B50FFF" w:rsidRPr="00862ED6" w:rsidRDefault="00B50FFF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3F75C7CF" w14:textId="77777777" w:rsidTr="003D2245">
        <w:tc>
          <w:tcPr>
            <w:tcW w:w="1566" w:type="dxa"/>
          </w:tcPr>
          <w:p w14:paraId="47E17867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Контактный телефон:</w:t>
            </w:r>
          </w:p>
        </w:tc>
        <w:tc>
          <w:tcPr>
            <w:tcW w:w="5488" w:type="dxa"/>
            <w:gridSpan w:val="7"/>
          </w:tcPr>
          <w:p w14:paraId="2FD4EF45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16EBFA78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Сроки проведения:</w:t>
            </w:r>
          </w:p>
        </w:tc>
        <w:tc>
          <w:tcPr>
            <w:tcW w:w="1397" w:type="dxa"/>
          </w:tcPr>
          <w:p w14:paraId="75F47D3F" w14:textId="77777777" w:rsidR="00B50FFF" w:rsidRPr="00862ED6" w:rsidRDefault="00B50FFF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3A1A21B7" w14:textId="77777777" w:rsidTr="003D2245">
        <w:tc>
          <w:tcPr>
            <w:tcW w:w="1566" w:type="dxa"/>
          </w:tcPr>
          <w:p w14:paraId="247F15A9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</w:rPr>
              <w:t>E-Mail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  <w:p w14:paraId="3A6EB67B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Сайт:</w:t>
            </w:r>
          </w:p>
        </w:tc>
        <w:tc>
          <w:tcPr>
            <w:tcW w:w="5488" w:type="dxa"/>
            <w:gridSpan w:val="7"/>
          </w:tcPr>
          <w:p w14:paraId="445B6E77" w14:textId="77777777" w:rsidR="00B50FFF" w:rsidRPr="00862ED6" w:rsidRDefault="00B50FFF" w:rsidP="00D30F57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02A9A6A6" w14:textId="77777777" w:rsidR="00B50FFF" w:rsidRPr="00862ED6" w:rsidRDefault="00B50FFF" w:rsidP="003D2245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 xml:space="preserve">Срок </w:t>
            </w:r>
            <w:r w:rsidR="003D2245">
              <w:rPr>
                <w:rFonts w:ascii="Arial" w:hAnsi="Arial" w:cs="Arial"/>
                <w:color w:val="002060"/>
                <w:lang w:val="ru-RU"/>
              </w:rPr>
              <w:t xml:space="preserve">утверждения 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дизайн-</w:t>
            </w:r>
            <w:r w:rsidR="003D2245">
              <w:rPr>
                <w:rFonts w:ascii="Arial" w:hAnsi="Arial" w:cs="Arial"/>
                <w:color w:val="002060"/>
                <w:lang w:val="ru-RU"/>
              </w:rPr>
              <w:t>п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роекта:</w:t>
            </w:r>
          </w:p>
        </w:tc>
        <w:tc>
          <w:tcPr>
            <w:tcW w:w="1397" w:type="dxa"/>
          </w:tcPr>
          <w:p w14:paraId="416AD27F" w14:textId="77777777" w:rsidR="00B50FFF" w:rsidRPr="00862ED6" w:rsidRDefault="00B50FFF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2CB5D488" w14:textId="77777777" w:rsidTr="003D2245">
        <w:trPr>
          <w:trHeight w:val="117"/>
        </w:trPr>
        <w:tc>
          <w:tcPr>
            <w:tcW w:w="1566" w:type="dxa"/>
            <w:vMerge w:val="restart"/>
          </w:tcPr>
          <w:p w14:paraId="178C3037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Площадь стенда</w:t>
            </w:r>
          </w:p>
        </w:tc>
        <w:tc>
          <w:tcPr>
            <w:tcW w:w="1364" w:type="dxa"/>
            <w:vMerge w:val="restart"/>
          </w:tcPr>
          <w:p w14:paraId="78227370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Этажность</w:t>
            </w:r>
          </w:p>
        </w:tc>
        <w:tc>
          <w:tcPr>
            <w:tcW w:w="1072" w:type="dxa"/>
            <w:gridSpan w:val="2"/>
            <w:vMerge w:val="restart"/>
          </w:tcPr>
          <w:p w14:paraId="5CB37823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Высота</w:t>
            </w:r>
          </w:p>
          <w:p w14:paraId="6C14B8A5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стенда</w:t>
            </w:r>
          </w:p>
        </w:tc>
        <w:tc>
          <w:tcPr>
            <w:tcW w:w="1635" w:type="dxa"/>
            <w:vMerge w:val="restart"/>
          </w:tcPr>
          <w:p w14:paraId="71FC7B4A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Длина/глубина</w:t>
            </w:r>
          </w:p>
        </w:tc>
        <w:tc>
          <w:tcPr>
            <w:tcW w:w="1417" w:type="dxa"/>
            <w:gridSpan w:val="3"/>
          </w:tcPr>
          <w:p w14:paraId="7E12AEB4" w14:textId="77777777" w:rsidR="001F423C" w:rsidRPr="00862ED6" w:rsidRDefault="001F423C" w:rsidP="003D2245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Остров</w:t>
            </w:r>
          </w:p>
        </w:tc>
        <w:tc>
          <w:tcPr>
            <w:tcW w:w="1688" w:type="dxa"/>
            <w:gridSpan w:val="2"/>
          </w:tcPr>
          <w:p w14:paraId="2DC53417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97" w:type="dxa"/>
            <w:vMerge w:val="restart"/>
          </w:tcPr>
          <w:p w14:paraId="016C2436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Бюджет:</w:t>
            </w:r>
          </w:p>
        </w:tc>
      </w:tr>
      <w:tr w:rsidR="00862ED6" w:rsidRPr="00862ED6" w14:paraId="27269160" w14:textId="77777777" w:rsidTr="003D2245">
        <w:trPr>
          <w:trHeight w:val="116"/>
        </w:trPr>
        <w:tc>
          <w:tcPr>
            <w:tcW w:w="1566" w:type="dxa"/>
            <w:vMerge/>
          </w:tcPr>
          <w:p w14:paraId="56A71FA0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64" w:type="dxa"/>
            <w:vMerge/>
          </w:tcPr>
          <w:p w14:paraId="647527A2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072" w:type="dxa"/>
            <w:gridSpan w:val="2"/>
            <w:vMerge/>
          </w:tcPr>
          <w:p w14:paraId="7D7E6696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35" w:type="dxa"/>
            <w:vMerge/>
          </w:tcPr>
          <w:p w14:paraId="7532888B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417" w:type="dxa"/>
            <w:gridSpan w:val="3"/>
          </w:tcPr>
          <w:p w14:paraId="2EAD26AC" w14:textId="77777777" w:rsidR="001F423C" w:rsidRPr="00862ED6" w:rsidRDefault="001F423C" w:rsidP="003D2245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Полуостров</w:t>
            </w:r>
          </w:p>
        </w:tc>
        <w:tc>
          <w:tcPr>
            <w:tcW w:w="1688" w:type="dxa"/>
            <w:gridSpan w:val="2"/>
          </w:tcPr>
          <w:p w14:paraId="43B156CC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97" w:type="dxa"/>
            <w:vMerge/>
          </w:tcPr>
          <w:p w14:paraId="055BA070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29FBFBBC" w14:textId="77777777" w:rsidTr="003D2245">
        <w:trPr>
          <w:trHeight w:val="116"/>
        </w:trPr>
        <w:tc>
          <w:tcPr>
            <w:tcW w:w="1566" w:type="dxa"/>
            <w:vMerge/>
          </w:tcPr>
          <w:p w14:paraId="0DA3DB8E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64" w:type="dxa"/>
            <w:vMerge/>
          </w:tcPr>
          <w:p w14:paraId="622A9B98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072" w:type="dxa"/>
            <w:gridSpan w:val="2"/>
            <w:vMerge/>
          </w:tcPr>
          <w:p w14:paraId="179FFB3A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35" w:type="dxa"/>
            <w:vMerge/>
          </w:tcPr>
          <w:p w14:paraId="6F758DD9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417" w:type="dxa"/>
            <w:gridSpan w:val="3"/>
          </w:tcPr>
          <w:p w14:paraId="0BCFBD5D" w14:textId="77777777" w:rsidR="001F423C" w:rsidRPr="00862ED6" w:rsidRDefault="001F423C" w:rsidP="003D2245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Угловой</w:t>
            </w:r>
          </w:p>
        </w:tc>
        <w:tc>
          <w:tcPr>
            <w:tcW w:w="1688" w:type="dxa"/>
            <w:gridSpan w:val="2"/>
          </w:tcPr>
          <w:p w14:paraId="3BA05241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97" w:type="dxa"/>
            <w:vMerge w:val="restart"/>
          </w:tcPr>
          <w:p w14:paraId="10806DAB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6699FBF5" w14:textId="77777777" w:rsidTr="003D2245">
        <w:tc>
          <w:tcPr>
            <w:tcW w:w="1566" w:type="dxa"/>
          </w:tcPr>
          <w:p w14:paraId="42F52121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64" w:type="dxa"/>
          </w:tcPr>
          <w:p w14:paraId="5104D3EA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072" w:type="dxa"/>
            <w:gridSpan w:val="2"/>
          </w:tcPr>
          <w:p w14:paraId="4142AB8C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35" w:type="dxa"/>
          </w:tcPr>
          <w:p w14:paraId="35BBF725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417" w:type="dxa"/>
            <w:gridSpan w:val="3"/>
          </w:tcPr>
          <w:p w14:paraId="070525C1" w14:textId="77777777" w:rsidR="001F423C" w:rsidRPr="00862ED6" w:rsidRDefault="001F423C" w:rsidP="003D2245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Линейный</w:t>
            </w:r>
          </w:p>
        </w:tc>
        <w:tc>
          <w:tcPr>
            <w:tcW w:w="1688" w:type="dxa"/>
            <w:gridSpan w:val="2"/>
          </w:tcPr>
          <w:p w14:paraId="6B861263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397" w:type="dxa"/>
            <w:vMerge/>
          </w:tcPr>
          <w:p w14:paraId="117C3F6D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5B759F9C" w14:textId="77777777" w:rsidTr="008B215D">
        <w:trPr>
          <w:trHeight w:val="829"/>
        </w:trPr>
        <w:tc>
          <w:tcPr>
            <w:tcW w:w="10139" w:type="dxa"/>
            <w:gridSpan w:val="11"/>
          </w:tcPr>
          <w:p w14:paraId="3C63CB28" w14:textId="77777777" w:rsidR="00B50FFF" w:rsidRPr="00862ED6" w:rsidRDefault="00B50FFF" w:rsidP="00B50FFF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Вид деятельности</w:t>
            </w:r>
            <w:r w:rsidR="001F423C" w:rsidRPr="00862ED6">
              <w:rPr>
                <w:rFonts w:ascii="Arial" w:hAnsi="Arial" w:cs="Arial"/>
                <w:color w:val="002060"/>
                <w:lang w:val="ru-RU"/>
              </w:rPr>
              <w:t xml:space="preserve"> компании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</w:tc>
      </w:tr>
      <w:tr w:rsidR="00862ED6" w:rsidRPr="00137CAD" w14:paraId="230C0970" w14:textId="77777777" w:rsidTr="008B215D">
        <w:tc>
          <w:tcPr>
            <w:tcW w:w="10139" w:type="dxa"/>
            <w:gridSpan w:val="11"/>
          </w:tcPr>
          <w:p w14:paraId="4A791AF5" w14:textId="77777777" w:rsidR="00B50FFF" w:rsidRPr="00862ED6" w:rsidRDefault="003D2245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>
              <w:rPr>
                <w:rFonts w:ascii="Arial" w:hAnsi="Arial" w:cs="Arial"/>
                <w:color w:val="002060"/>
                <w:lang w:val="ru-RU"/>
              </w:rPr>
              <w:t>Тип стенда</w:t>
            </w:r>
            <w:r w:rsidR="00B50FFF"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</w:tc>
      </w:tr>
      <w:tr w:rsidR="00862ED6" w:rsidRPr="00862ED6" w14:paraId="4B8836BE" w14:textId="77777777" w:rsidTr="008B215D">
        <w:tc>
          <w:tcPr>
            <w:tcW w:w="1566" w:type="dxa"/>
          </w:tcPr>
          <w:p w14:paraId="1FD2DEC3" w14:textId="77777777" w:rsidR="001F423C" w:rsidRPr="00862ED6" w:rsidRDefault="001F423C" w:rsidP="00F65F1F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Открыт</w:t>
            </w:r>
            <w:r w:rsidR="00F65F1F">
              <w:rPr>
                <w:rFonts w:ascii="Arial" w:hAnsi="Arial" w:cs="Arial"/>
                <w:color w:val="002060"/>
                <w:lang w:val="ru-RU"/>
              </w:rPr>
              <w:t>ый</w:t>
            </w:r>
          </w:p>
        </w:tc>
        <w:tc>
          <w:tcPr>
            <w:tcW w:w="4263" w:type="dxa"/>
            <w:gridSpan w:val="5"/>
          </w:tcPr>
          <w:p w14:paraId="77B8A6D8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Хорошо просматриваемый с ограниченной зоной доступа</w:t>
            </w:r>
          </w:p>
        </w:tc>
        <w:tc>
          <w:tcPr>
            <w:tcW w:w="2704" w:type="dxa"/>
            <w:gridSpan w:val="3"/>
          </w:tcPr>
          <w:p w14:paraId="01E59BAB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Частично закрытый</w:t>
            </w:r>
          </w:p>
        </w:tc>
        <w:tc>
          <w:tcPr>
            <w:tcW w:w="1606" w:type="dxa"/>
            <w:gridSpan w:val="2"/>
          </w:tcPr>
          <w:p w14:paraId="60919183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Закрытый по периметру</w:t>
            </w:r>
          </w:p>
        </w:tc>
      </w:tr>
      <w:tr w:rsidR="00862ED6" w:rsidRPr="00862ED6" w14:paraId="280C5C41" w14:textId="77777777" w:rsidTr="008B215D">
        <w:tc>
          <w:tcPr>
            <w:tcW w:w="1566" w:type="dxa"/>
          </w:tcPr>
          <w:p w14:paraId="43A8F3EF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4263" w:type="dxa"/>
            <w:gridSpan w:val="5"/>
          </w:tcPr>
          <w:p w14:paraId="43A2FAA8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704" w:type="dxa"/>
            <w:gridSpan w:val="3"/>
          </w:tcPr>
          <w:p w14:paraId="5E76C8E9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E06703C" w14:textId="77777777" w:rsidR="001F423C" w:rsidRPr="00862ED6" w:rsidRDefault="001F423C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6D4044DD" w14:textId="77777777" w:rsidTr="003D2245">
        <w:tc>
          <w:tcPr>
            <w:tcW w:w="3510" w:type="dxa"/>
            <w:gridSpan w:val="3"/>
          </w:tcPr>
          <w:p w14:paraId="7D3BF4C3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 xml:space="preserve">Пол: </w:t>
            </w:r>
          </w:p>
        </w:tc>
        <w:tc>
          <w:tcPr>
            <w:tcW w:w="3544" w:type="dxa"/>
            <w:gridSpan w:val="5"/>
          </w:tcPr>
          <w:p w14:paraId="0029E42A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Информационные стойки:</w:t>
            </w:r>
          </w:p>
        </w:tc>
        <w:tc>
          <w:tcPr>
            <w:tcW w:w="3085" w:type="dxa"/>
            <w:gridSpan w:val="3"/>
            <w:vMerge w:val="restart"/>
          </w:tcPr>
          <w:p w14:paraId="6222D488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Наличие подвеса:</w:t>
            </w:r>
          </w:p>
        </w:tc>
      </w:tr>
      <w:tr w:rsidR="00862ED6" w:rsidRPr="00862ED6" w14:paraId="7CA19654" w14:textId="77777777" w:rsidTr="003D2245">
        <w:tc>
          <w:tcPr>
            <w:tcW w:w="1566" w:type="dxa"/>
          </w:tcPr>
          <w:p w14:paraId="559ECA3F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Напольное покрытие</w:t>
            </w:r>
          </w:p>
        </w:tc>
        <w:tc>
          <w:tcPr>
            <w:tcW w:w="1944" w:type="dxa"/>
            <w:gridSpan w:val="2"/>
          </w:tcPr>
          <w:p w14:paraId="47C1A562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</w:tcPr>
          <w:p w14:paraId="6AF279EA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Количество</w:t>
            </w:r>
          </w:p>
        </w:tc>
        <w:tc>
          <w:tcPr>
            <w:tcW w:w="1134" w:type="dxa"/>
          </w:tcPr>
          <w:p w14:paraId="733BF3A0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3085" w:type="dxa"/>
            <w:gridSpan w:val="3"/>
            <w:vMerge/>
          </w:tcPr>
          <w:p w14:paraId="5DFE376F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78389A35" w14:textId="77777777" w:rsidTr="003D2245">
        <w:tc>
          <w:tcPr>
            <w:tcW w:w="1566" w:type="dxa"/>
          </w:tcPr>
          <w:p w14:paraId="5E112221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Подиум</w:t>
            </w:r>
          </w:p>
        </w:tc>
        <w:tc>
          <w:tcPr>
            <w:tcW w:w="1944" w:type="dxa"/>
            <w:gridSpan w:val="2"/>
          </w:tcPr>
          <w:p w14:paraId="52573184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76137382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Для скольких человек</w:t>
            </w:r>
          </w:p>
        </w:tc>
        <w:tc>
          <w:tcPr>
            <w:tcW w:w="1134" w:type="dxa"/>
            <w:vMerge w:val="restart"/>
          </w:tcPr>
          <w:p w14:paraId="63434B45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3085" w:type="dxa"/>
            <w:gridSpan w:val="3"/>
            <w:vMerge/>
          </w:tcPr>
          <w:p w14:paraId="27AB7873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1224CC0B" w14:textId="77777777" w:rsidTr="003D2245">
        <w:tc>
          <w:tcPr>
            <w:tcW w:w="1566" w:type="dxa"/>
          </w:tcPr>
          <w:p w14:paraId="2E80D991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Подсветка подиума</w:t>
            </w:r>
          </w:p>
        </w:tc>
        <w:tc>
          <w:tcPr>
            <w:tcW w:w="1944" w:type="dxa"/>
            <w:gridSpan w:val="2"/>
          </w:tcPr>
          <w:p w14:paraId="20276253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  <w:vMerge/>
          </w:tcPr>
          <w:p w14:paraId="21F3CB0B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1134" w:type="dxa"/>
            <w:vMerge/>
          </w:tcPr>
          <w:p w14:paraId="20C12403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3085" w:type="dxa"/>
            <w:gridSpan w:val="3"/>
            <w:vMerge/>
          </w:tcPr>
          <w:p w14:paraId="2C8F57B7" w14:textId="77777777" w:rsidR="008B215D" w:rsidRPr="00862ED6" w:rsidRDefault="008B215D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66DAB89D" w14:textId="77777777" w:rsidTr="0049368F">
        <w:tc>
          <w:tcPr>
            <w:tcW w:w="3510" w:type="dxa"/>
            <w:gridSpan w:val="3"/>
          </w:tcPr>
          <w:p w14:paraId="28B47D31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Переговорные зоны</w:t>
            </w:r>
            <w:r w:rsidR="00862ED6" w:rsidRPr="00862ED6">
              <w:rPr>
                <w:rFonts w:ascii="Arial" w:hAnsi="Arial" w:cs="Arial"/>
                <w:color w:val="002060"/>
                <w:lang w:val="ru-RU"/>
              </w:rPr>
              <w:t>, м.кв.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</w:tc>
        <w:tc>
          <w:tcPr>
            <w:tcW w:w="6629" w:type="dxa"/>
            <w:gridSpan w:val="8"/>
          </w:tcPr>
          <w:p w14:paraId="2F33874F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45147D8A" w14:textId="77777777" w:rsidTr="00E14B03">
        <w:tc>
          <w:tcPr>
            <w:tcW w:w="3510" w:type="dxa"/>
            <w:gridSpan w:val="3"/>
          </w:tcPr>
          <w:p w14:paraId="6FE953D9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Подсобные помещения</w:t>
            </w:r>
            <w:r w:rsidR="00862ED6" w:rsidRPr="00862ED6">
              <w:rPr>
                <w:rFonts w:ascii="Arial" w:hAnsi="Arial" w:cs="Arial"/>
                <w:color w:val="002060"/>
                <w:lang w:val="ru-RU"/>
              </w:rPr>
              <w:t>, м.кв.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</w:tc>
        <w:tc>
          <w:tcPr>
            <w:tcW w:w="6629" w:type="dxa"/>
            <w:gridSpan w:val="8"/>
          </w:tcPr>
          <w:p w14:paraId="65428C7D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366130D4" w14:textId="77777777" w:rsidTr="00472DA2">
        <w:trPr>
          <w:trHeight w:val="155"/>
        </w:trPr>
        <w:tc>
          <w:tcPr>
            <w:tcW w:w="3510" w:type="dxa"/>
            <w:gridSpan w:val="3"/>
            <w:vMerge w:val="restart"/>
          </w:tcPr>
          <w:p w14:paraId="3E20E0B6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Логотип/слоган</w:t>
            </w:r>
          </w:p>
          <w:p w14:paraId="0E598E32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(</w:t>
            </w:r>
            <w:r w:rsidRPr="00862ED6">
              <w:rPr>
                <w:rFonts w:ascii="Arial" w:hAnsi="Arial" w:cs="Arial"/>
                <w:color w:val="002060"/>
              </w:rPr>
              <w:t>PDF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,</w:t>
            </w:r>
            <w:r w:rsidRPr="00862ED6">
              <w:rPr>
                <w:rFonts w:ascii="Arial" w:hAnsi="Arial" w:cs="Arial"/>
                <w:color w:val="002060"/>
              </w:rPr>
              <w:t>CDR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 xml:space="preserve"> формат)</w:t>
            </w:r>
          </w:p>
          <w:p w14:paraId="1CB0D31B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</w:tcPr>
          <w:p w14:paraId="469F7C77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Наклейка</w:t>
            </w:r>
          </w:p>
        </w:tc>
        <w:tc>
          <w:tcPr>
            <w:tcW w:w="4219" w:type="dxa"/>
            <w:gridSpan w:val="4"/>
          </w:tcPr>
          <w:p w14:paraId="6F76A9E9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37B6D34C" w14:textId="77777777" w:rsidTr="00DF5E58">
        <w:trPr>
          <w:trHeight w:val="155"/>
        </w:trPr>
        <w:tc>
          <w:tcPr>
            <w:tcW w:w="3510" w:type="dxa"/>
            <w:gridSpan w:val="3"/>
            <w:vMerge/>
          </w:tcPr>
          <w:p w14:paraId="499AFF1F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</w:tcPr>
          <w:p w14:paraId="5A3A1463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Объемный пено-полистирол</w:t>
            </w:r>
            <w:r w:rsidR="003D2245">
              <w:rPr>
                <w:rFonts w:ascii="Arial" w:hAnsi="Arial" w:cs="Arial"/>
                <w:color w:val="002060"/>
                <w:lang w:val="ru-RU"/>
              </w:rPr>
              <w:t xml:space="preserve"> 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20-50мм</w:t>
            </w:r>
          </w:p>
        </w:tc>
        <w:tc>
          <w:tcPr>
            <w:tcW w:w="4219" w:type="dxa"/>
            <w:gridSpan w:val="4"/>
          </w:tcPr>
          <w:p w14:paraId="012D08CA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12FA49AA" w14:textId="77777777" w:rsidTr="006152D2">
        <w:trPr>
          <w:trHeight w:val="233"/>
        </w:trPr>
        <w:tc>
          <w:tcPr>
            <w:tcW w:w="3510" w:type="dxa"/>
            <w:gridSpan w:val="3"/>
            <w:vMerge/>
          </w:tcPr>
          <w:p w14:paraId="7BD4E100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</w:tcPr>
          <w:p w14:paraId="30C8B2DD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Объемный световой</w:t>
            </w:r>
          </w:p>
        </w:tc>
        <w:tc>
          <w:tcPr>
            <w:tcW w:w="4219" w:type="dxa"/>
            <w:gridSpan w:val="4"/>
          </w:tcPr>
          <w:p w14:paraId="1E82977D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34626FEB" w14:textId="77777777" w:rsidTr="009E2B80">
        <w:trPr>
          <w:trHeight w:val="232"/>
        </w:trPr>
        <w:tc>
          <w:tcPr>
            <w:tcW w:w="3510" w:type="dxa"/>
            <w:gridSpan w:val="3"/>
            <w:vMerge/>
          </w:tcPr>
          <w:p w14:paraId="26E8BB87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</w:p>
        </w:tc>
        <w:tc>
          <w:tcPr>
            <w:tcW w:w="2410" w:type="dxa"/>
            <w:gridSpan w:val="4"/>
          </w:tcPr>
          <w:p w14:paraId="496EE96F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Объемный ПВХ 10мм</w:t>
            </w:r>
          </w:p>
        </w:tc>
        <w:tc>
          <w:tcPr>
            <w:tcW w:w="4219" w:type="dxa"/>
            <w:gridSpan w:val="4"/>
          </w:tcPr>
          <w:p w14:paraId="3EFE146D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775B38" w14:paraId="10964343" w14:textId="77777777" w:rsidTr="006D1F74">
        <w:tc>
          <w:tcPr>
            <w:tcW w:w="3510" w:type="dxa"/>
            <w:gridSpan w:val="3"/>
          </w:tcPr>
          <w:p w14:paraId="3F6C4770" w14:textId="77777777" w:rsidR="00862ED6" w:rsidRPr="00862ED6" w:rsidRDefault="00862ED6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 xml:space="preserve">Цвет по цветовой палитре </w:t>
            </w:r>
            <w:r w:rsidRPr="00862ED6">
              <w:rPr>
                <w:rFonts w:ascii="Arial" w:hAnsi="Arial" w:cs="Arial"/>
                <w:color w:val="002060"/>
              </w:rPr>
              <w:t>Ral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</w:tc>
        <w:tc>
          <w:tcPr>
            <w:tcW w:w="6629" w:type="dxa"/>
            <w:gridSpan w:val="8"/>
          </w:tcPr>
          <w:p w14:paraId="37FD6EF3" w14:textId="77777777" w:rsidR="00862ED6" w:rsidRPr="00862ED6" w:rsidRDefault="00862ED6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775B38" w14:paraId="679C06FF" w14:textId="77777777" w:rsidTr="006D1F74">
        <w:tc>
          <w:tcPr>
            <w:tcW w:w="3510" w:type="dxa"/>
            <w:gridSpan w:val="3"/>
          </w:tcPr>
          <w:p w14:paraId="6F9F12CA" w14:textId="77777777" w:rsidR="00862ED6" w:rsidRPr="00862ED6" w:rsidRDefault="00862ED6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>
              <w:rPr>
                <w:rFonts w:ascii="Arial" w:hAnsi="Arial" w:cs="Arial"/>
                <w:color w:val="002060"/>
                <w:lang w:val="ru-RU"/>
              </w:rPr>
              <w:t>Расположение стенда в павильоне</w:t>
            </w:r>
            <w:r w:rsidR="002D3159">
              <w:rPr>
                <w:rFonts w:ascii="Arial" w:hAnsi="Arial" w:cs="Arial"/>
                <w:color w:val="00206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2060"/>
                <w:lang w:val="ru-RU"/>
              </w:rPr>
              <w:t>(приложить)</w:t>
            </w:r>
          </w:p>
        </w:tc>
        <w:tc>
          <w:tcPr>
            <w:tcW w:w="6629" w:type="dxa"/>
            <w:gridSpan w:val="8"/>
          </w:tcPr>
          <w:p w14:paraId="44A0CB17" w14:textId="77777777" w:rsidR="00862ED6" w:rsidRPr="00862ED6" w:rsidRDefault="00862ED6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1E7CF839" w14:textId="77777777" w:rsidTr="006D1F74">
        <w:tc>
          <w:tcPr>
            <w:tcW w:w="3510" w:type="dxa"/>
            <w:gridSpan w:val="3"/>
          </w:tcPr>
          <w:p w14:paraId="67C55613" w14:textId="77777777" w:rsidR="00B8018B" w:rsidRPr="00862ED6" w:rsidRDefault="00B8018B" w:rsidP="00593F9C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Экспонаты:</w:t>
            </w:r>
          </w:p>
        </w:tc>
        <w:tc>
          <w:tcPr>
            <w:tcW w:w="6629" w:type="dxa"/>
            <w:gridSpan w:val="8"/>
          </w:tcPr>
          <w:p w14:paraId="18841742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4F98B77A" w14:textId="77777777" w:rsidTr="000027E3">
        <w:tc>
          <w:tcPr>
            <w:tcW w:w="3510" w:type="dxa"/>
            <w:gridSpan w:val="3"/>
          </w:tcPr>
          <w:p w14:paraId="3B4B73DB" w14:textId="77777777" w:rsidR="00B8018B" w:rsidRPr="00862ED6" w:rsidRDefault="00B8018B" w:rsidP="00B8018B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Ключевой элемент стенда:</w:t>
            </w:r>
          </w:p>
        </w:tc>
        <w:tc>
          <w:tcPr>
            <w:tcW w:w="6629" w:type="dxa"/>
            <w:gridSpan w:val="8"/>
          </w:tcPr>
          <w:p w14:paraId="58A86788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1686C178" w14:textId="77777777" w:rsidTr="006D0A98">
        <w:tc>
          <w:tcPr>
            <w:tcW w:w="3510" w:type="dxa"/>
            <w:gridSpan w:val="3"/>
          </w:tcPr>
          <w:p w14:paraId="30C3B2D1" w14:textId="77777777" w:rsidR="00B8018B" w:rsidRPr="00862ED6" w:rsidRDefault="00B8018B" w:rsidP="00B8018B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Мультимедийное оборудование:</w:t>
            </w:r>
          </w:p>
        </w:tc>
        <w:tc>
          <w:tcPr>
            <w:tcW w:w="6629" w:type="dxa"/>
            <w:gridSpan w:val="8"/>
          </w:tcPr>
          <w:p w14:paraId="5EAFBA31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202E17ED" w14:textId="77777777" w:rsidTr="00880E25">
        <w:tc>
          <w:tcPr>
            <w:tcW w:w="3510" w:type="dxa"/>
            <w:gridSpan w:val="3"/>
          </w:tcPr>
          <w:p w14:paraId="4AB8E000" w14:textId="77777777" w:rsidR="00B8018B" w:rsidRPr="00862ED6" w:rsidRDefault="00B8018B" w:rsidP="00B8018B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Флористика:</w:t>
            </w:r>
          </w:p>
        </w:tc>
        <w:tc>
          <w:tcPr>
            <w:tcW w:w="6629" w:type="dxa"/>
            <w:gridSpan w:val="8"/>
          </w:tcPr>
          <w:p w14:paraId="31763DD0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B8018B" w:rsidRPr="00862ED6" w14:paraId="40CB9EC8" w14:textId="77777777" w:rsidTr="00880E25">
        <w:tc>
          <w:tcPr>
            <w:tcW w:w="3510" w:type="dxa"/>
            <w:gridSpan w:val="3"/>
          </w:tcPr>
          <w:p w14:paraId="23589DE4" w14:textId="77777777" w:rsidR="00B8018B" w:rsidRPr="00862ED6" w:rsidRDefault="00B8018B" w:rsidP="00B8018B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Пожелания по стилю</w:t>
            </w:r>
            <w:r w:rsidR="00862ED6" w:rsidRPr="00862ED6">
              <w:rPr>
                <w:rFonts w:ascii="Arial" w:hAnsi="Arial" w:cs="Arial"/>
                <w:color w:val="002060"/>
                <w:lang w:val="ru-RU"/>
              </w:rPr>
              <w:t>, цвету</w:t>
            </w:r>
            <w:r w:rsidRPr="00862ED6">
              <w:rPr>
                <w:rFonts w:ascii="Arial" w:hAnsi="Arial" w:cs="Arial"/>
                <w:color w:val="002060"/>
                <w:lang w:val="ru-RU"/>
              </w:rPr>
              <w:t>:</w:t>
            </w:r>
          </w:p>
        </w:tc>
        <w:tc>
          <w:tcPr>
            <w:tcW w:w="6629" w:type="dxa"/>
            <w:gridSpan w:val="8"/>
          </w:tcPr>
          <w:p w14:paraId="19ADEF8C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B8018B" w:rsidRPr="00862ED6" w14:paraId="493B11F8" w14:textId="77777777" w:rsidTr="00880E25">
        <w:tc>
          <w:tcPr>
            <w:tcW w:w="3510" w:type="dxa"/>
            <w:gridSpan w:val="3"/>
          </w:tcPr>
          <w:p w14:paraId="5E973F16" w14:textId="77777777" w:rsidR="00B8018B" w:rsidRPr="00862ED6" w:rsidRDefault="00B8018B" w:rsidP="00B8018B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Пожелания по материалам:</w:t>
            </w:r>
          </w:p>
        </w:tc>
        <w:tc>
          <w:tcPr>
            <w:tcW w:w="6629" w:type="dxa"/>
            <w:gridSpan w:val="8"/>
          </w:tcPr>
          <w:p w14:paraId="6B5C266D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  <w:tr w:rsidR="00862ED6" w:rsidRPr="00862ED6" w14:paraId="7397F03C" w14:textId="77777777" w:rsidTr="00523CB7">
        <w:tc>
          <w:tcPr>
            <w:tcW w:w="3510" w:type="dxa"/>
            <w:gridSpan w:val="3"/>
          </w:tcPr>
          <w:p w14:paraId="7A2D1FFF" w14:textId="77777777" w:rsidR="00B8018B" w:rsidRPr="00862ED6" w:rsidRDefault="00B8018B" w:rsidP="00B8018B">
            <w:pPr>
              <w:tabs>
                <w:tab w:val="left" w:pos="5370"/>
              </w:tabs>
              <w:rPr>
                <w:rFonts w:ascii="Arial" w:hAnsi="Arial" w:cs="Arial"/>
                <w:color w:val="002060"/>
                <w:lang w:val="ru-RU"/>
              </w:rPr>
            </w:pPr>
            <w:r w:rsidRPr="00862ED6">
              <w:rPr>
                <w:rFonts w:ascii="Arial" w:hAnsi="Arial" w:cs="Arial"/>
                <w:color w:val="002060"/>
                <w:lang w:val="ru-RU"/>
              </w:rPr>
              <w:t>Дополнительная информация:</w:t>
            </w:r>
          </w:p>
        </w:tc>
        <w:tc>
          <w:tcPr>
            <w:tcW w:w="6629" w:type="dxa"/>
            <w:gridSpan w:val="8"/>
          </w:tcPr>
          <w:p w14:paraId="30316FBA" w14:textId="77777777" w:rsidR="00B8018B" w:rsidRPr="00862ED6" w:rsidRDefault="00B8018B" w:rsidP="00D30F57">
            <w:pPr>
              <w:tabs>
                <w:tab w:val="left" w:pos="5370"/>
              </w:tabs>
              <w:jc w:val="center"/>
              <w:rPr>
                <w:rFonts w:ascii="Arial" w:hAnsi="Arial" w:cs="Arial"/>
                <w:color w:val="002060"/>
                <w:lang w:val="ru-RU"/>
              </w:rPr>
            </w:pPr>
          </w:p>
        </w:tc>
      </w:tr>
    </w:tbl>
    <w:p w14:paraId="26E81A72" w14:textId="77777777" w:rsidR="00D30F57" w:rsidRDefault="00D30F57" w:rsidP="00D30F57">
      <w:pPr>
        <w:tabs>
          <w:tab w:val="left" w:pos="5370"/>
        </w:tabs>
        <w:spacing w:after="0"/>
        <w:jc w:val="center"/>
        <w:rPr>
          <w:rFonts w:ascii="Arial" w:hAnsi="Arial" w:cs="Arial"/>
          <w:color w:val="002060"/>
          <w:sz w:val="28"/>
          <w:szCs w:val="28"/>
          <w:lang w:val="ru-RU"/>
        </w:rPr>
      </w:pPr>
    </w:p>
    <w:p w14:paraId="314B4994" w14:textId="08DE443E" w:rsidR="00775B38" w:rsidRPr="00AE5D83" w:rsidRDefault="00F76CAA" w:rsidP="00F76CAA">
      <w:pPr>
        <w:tabs>
          <w:tab w:val="left" w:pos="7965"/>
        </w:tabs>
        <w:spacing w:after="0"/>
        <w:rPr>
          <w:rFonts w:ascii="Arial" w:hAnsi="Arial" w:cs="Arial"/>
          <w:b/>
          <w:color w:val="002060"/>
          <w:sz w:val="32"/>
          <w:szCs w:val="32"/>
          <w:lang w:val="ru-RU"/>
        </w:rPr>
      </w:pPr>
      <w:r w:rsidRPr="00AE5D83">
        <w:rPr>
          <w:rFonts w:ascii="Arial" w:hAnsi="Arial" w:cs="Arial"/>
          <w:b/>
          <w:color w:val="002060"/>
          <w:sz w:val="32"/>
          <w:szCs w:val="32"/>
          <w:lang w:val="ru-RU"/>
        </w:rPr>
        <w:t>Е</w:t>
      </w:r>
      <w:r w:rsidRPr="00AE5D83">
        <w:rPr>
          <w:rFonts w:ascii="Arial" w:hAnsi="Arial" w:cs="Arial"/>
          <w:b/>
          <w:color w:val="002060"/>
          <w:sz w:val="32"/>
          <w:szCs w:val="32"/>
        </w:rPr>
        <w:t xml:space="preserve">-mail: </w:t>
      </w:r>
      <w:r w:rsidR="00AE5D83" w:rsidRPr="00AE5D83">
        <w:rPr>
          <w:rFonts w:ascii="Arial" w:hAnsi="Arial" w:cs="Arial"/>
          <w:b/>
          <w:color w:val="002060"/>
          <w:sz w:val="32"/>
          <w:szCs w:val="32"/>
        </w:rPr>
        <w:t>info@globalexpo.by</w:t>
      </w:r>
    </w:p>
    <w:p w14:paraId="30527527" w14:textId="77777777" w:rsidR="00775B38" w:rsidRDefault="00775B38" w:rsidP="00F76CAA">
      <w:pPr>
        <w:tabs>
          <w:tab w:val="left" w:pos="7965"/>
        </w:tabs>
        <w:spacing w:after="0"/>
        <w:rPr>
          <w:rFonts w:ascii="Arial" w:hAnsi="Arial" w:cs="Arial"/>
          <w:b/>
          <w:color w:val="002060"/>
          <w:sz w:val="32"/>
          <w:szCs w:val="32"/>
          <w:u w:val="single"/>
          <w:lang w:val="ru-RU"/>
        </w:rPr>
      </w:pPr>
    </w:p>
    <w:p w14:paraId="66653075" w14:textId="76198638" w:rsidR="00F76CAA" w:rsidRPr="00775B38" w:rsidRDefault="00775B38" w:rsidP="00F76CAA">
      <w:pPr>
        <w:tabs>
          <w:tab w:val="left" w:pos="7965"/>
        </w:tabs>
        <w:spacing w:after="0"/>
        <w:rPr>
          <w:rFonts w:ascii="Arial" w:hAnsi="Arial" w:cs="Arial"/>
          <w:color w:val="002060"/>
          <w:sz w:val="28"/>
          <w:szCs w:val="28"/>
        </w:rPr>
      </w:pPr>
      <w:r w:rsidRPr="00775B38">
        <w:rPr>
          <w:rFonts w:ascii="Arial" w:hAnsi="Arial" w:cs="Arial"/>
          <w:color w:val="002060"/>
          <w:sz w:val="28"/>
          <w:szCs w:val="28"/>
          <w:lang w:val="ru-RU"/>
        </w:rPr>
        <w:t xml:space="preserve">Тел./факс: </w:t>
      </w:r>
      <w:r w:rsidR="00AE5D83" w:rsidRPr="00AE5D83">
        <w:rPr>
          <w:rFonts w:ascii="Arial" w:hAnsi="Arial" w:cs="Arial"/>
          <w:color w:val="002060"/>
          <w:sz w:val="28"/>
          <w:szCs w:val="28"/>
          <w:lang w:val="ru-RU"/>
        </w:rPr>
        <w:t>+375 33 9043333</w:t>
      </w:r>
    </w:p>
    <w:p w14:paraId="5300E9CB" w14:textId="77777777" w:rsidR="00F76CAA" w:rsidRPr="00F76CAA" w:rsidRDefault="00F76CAA" w:rsidP="00D30F57">
      <w:pPr>
        <w:tabs>
          <w:tab w:val="left" w:pos="5370"/>
        </w:tabs>
        <w:spacing w:after="0"/>
        <w:jc w:val="center"/>
        <w:rPr>
          <w:rFonts w:ascii="Arial" w:hAnsi="Arial" w:cs="Arial"/>
          <w:color w:val="002060"/>
          <w:sz w:val="28"/>
          <w:szCs w:val="28"/>
        </w:rPr>
      </w:pPr>
    </w:p>
    <w:sectPr w:rsidR="00F76CAA" w:rsidRPr="00F76CAA" w:rsidSect="000053A1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3A"/>
    <w:rsid w:val="0000075B"/>
    <w:rsid w:val="000053A1"/>
    <w:rsid w:val="0002575C"/>
    <w:rsid w:val="00083477"/>
    <w:rsid w:val="000B3DE1"/>
    <w:rsid w:val="000C7E80"/>
    <w:rsid w:val="000D7B2C"/>
    <w:rsid w:val="00137CAD"/>
    <w:rsid w:val="00152B93"/>
    <w:rsid w:val="00170950"/>
    <w:rsid w:val="0018655B"/>
    <w:rsid w:val="001F423C"/>
    <w:rsid w:val="002518F5"/>
    <w:rsid w:val="0029397F"/>
    <w:rsid w:val="002955F5"/>
    <w:rsid w:val="002A0F1D"/>
    <w:rsid w:val="002C3D14"/>
    <w:rsid w:val="002D3159"/>
    <w:rsid w:val="00342C25"/>
    <w:rsid w:val="003852A7"/>
    <w:rsid w:val="003A5613"/>
    <w:rsid w:val="003D2245"/>
    <w:rsid w:val="003D3DCE"/>
    <w:rsid w:val="003F5AE0"/>
    <w:rsid w:val="003F7FD2"/>
    <w:rsid w:val="00405204"/>
    <w:rsid w:val="00412D99"/>
    <w:rsid w:val="00427A58"/>
    <w:rsid w:val="00492FD2"/>
    <w:rsid w:val="004B1022"/>
    <w:rsid w:val="004B7F9B"/>
    <w:rsid w:val="004E6E48"/>
    <w:rsid w:val="00530715"/>
    <w:rsid w:val="005437B4"/>
    <w:rsid w:val="00593F9C"/>
    <w:rsid w:val="005B3968"/>
    <w:rsid w:val="005D61B7"/>
    <w:rsid w:val="006A1E64"/>
    <w:rsid w:val="007055E2"/>
    <w:rsid w:val="007078A6"/>
    <w:rsid w:val="00775B38"/>
    <w:rsid w:val="00784494"/>
    <w:rsid w:val="007A1D4A"/>
    <w:rsid w:val="007F4645"/>
    <w:rsid w:val="00851363"/>
    <w:rsid w:val="00862ED6"/>
    <w:rsid w:val="00864B44"/>
    <w:rsid w:val="00885629"/>
    <w:rsid w:val="00897182"/>
    <w:rsid w:val="008A7FAC"/>
    <w:rsid w:val="008B215D"/>
    <w:rsid w:val="00924F04"/>
    <w:rsid w:val="0096324D"/>
    <w:rsid w:val="009E0F6A"/>
    <w:rsid w:val="00A7240C"/>
    <w:rsid w:val="00AA232F"/>
    <w:rsid w:val="00AA77EF"/>
    <w:rsid w:val="00AB2E6E"/>
    <w:rsid w:val="00AE5D83"/>
    <w:rsid w:val="00AE77D5"/>
    <w:rsid w:val="00B50FFF"/>
    <w:rsid w:val="00B51CAD"/>
    <w:rsid w:val="00B8018B"/>
    <w:rsid w:val="00BD41B7"/>
    <w:rsid w:val="00BD6098"/>
    <w:rsid w:val="00BE46B8"/>
    <w:rsid w:val="00BF0D39"/>
    <w:rsid w:val="00C24ABF"/>
    <w:rsid w:val="00CE703A"/>
    <w:rsid w:val="00D30F57"/>
    <w:rsid w:val="00D416FB"/>
    <w:rsid w:val="00DA5C42"/>
    <w:rsid w:val="00E57282"/>
    <w:rsid w:val="00E74A3C"/>
    <w:rsid w:val="00E80A25"/>
    <w:rsid w:val="00E86F14"/>
    <w:rsid w:val="00EB1F7F"/>
    <w:rsid w:val="00F20E45"/>
    <w:rsid w:val="00F25F3F"/>
    <w:rsid w:val="00F65F1F"/>
    <w:rsid w:val="00F76CAA"/>
    <w:rsid w:val="00FB2DFE"/>
    <w:rsid w:val="00FE23B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C30A"/>
  <w15:docId w15:val="{ADA3245B-A8C5-48FC-8C13-46D96F9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F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B2DFE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FE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DFE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DFE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DFE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DFE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DFE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DF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DF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DFE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B2DF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B2DF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B2DF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DF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DF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B2DF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B2DF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B2DFE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2DFE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B2DFE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B2DF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FB2DFE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2DFE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FB2DFE"/>
    <w:rPr>
      <w:b/>
      <w:bCs/>
      <w:spacing w:val="0"/>
    </w:rPr>
  </w:style>
  <w:style w:type="character" w:styleId="a9">
    <w:name w:val="Emphasis"/>
    <w:uiPriority w:val="20"/>
    <w:qFormat/>
    <w:rsid w:val="00FB2DFE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link w:val="ab"/>
    <w:uiPriority w:val="1"/>
    <w:qFormat/>
    <w:rsid w:val="00FB2DF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B2DFE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FB2D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2DFE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B2DFE"/>
    <w:rPr>
      <w:color w:val="858585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B2DFE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FB2DFE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f">
    <w:name w:val="Subtle Emphasis"/>
    <w:uiPriority w:val="19"/>
    <w:qFormat/>
    <w:rsid w:val="00FB2DF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0">
    <w:name w:val="Intense Emphasis"/>
    <w:uiPriority w:val="21"/>
    <w:qFormat/>
    <w:rsid w:val="00FB2DF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1">
    <w:name w:val="Subtle Reference"/>
    <w:uiPriority w:val="31"/>
    <w:qFormat/>
    <w:rsid w:val="00FB2DFE"/>
    <w:rPr>
      <w:i/>
      <w:iCs/>
      <w:smallCaps/>
      <w:color w:val="B2B2B2" w:themeColor="accent2"/>
      <w:u w:color="B2B2B2" w:themeColor="accent2"/>
    </w:rPr>
  </w:style>
  <w:style w:type="character" w:styleId="af2">
    <w:name w:val="Intense Reference"/>
    <w:uiPriority w:val="32"/>
    <w:qFormat/>
    <w:rsid w:val="00FB2DFE"/>
    <w:rPr>
      <w:b/>
      <w:bCs/>
      <w:i/>
      <w:iCs/>
      <w:smallCaps/>
      <w:color w:val="B2B2B2" w:themeColor="accent2"/>
      <w:u w:color="B2B2B2" w:themeColor="accent2"/>
    </w:rPr>
  </w:style>
  <w:style w:type="character" w:styleId="af3">
    <w:name w:val="Book Title"/>
    <w:uiPriority w:val="33"/>
    <w:qFormat/>
    <w:rsid w:val="00FB2DFE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B2DFE"/>
    <w:pPr>
      <w:outlineLvl w:val="9"/>
    </w:pPr>
  </w:style>
  <w:style w:type="character" w:styleId="af5">
    <w:name w:val="Placeholder Text"/>
    <w:basedOn w:val="a0"/>
    <w:uiPriority w:val="99"/>
    <w:semiHidden/>
    <w:rsid w:val="00B51CAD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B5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51CAD"/>
    <w:rPr>
      <w:rFonts w:ascii="Tahoma" w:hAnsi="Tahoma" w:cs="Tahoma"/>
      <w:i/>
      <w:iCs/>
      <w:sz w:val="16"/>
      <w:szCs w:val="16"/>
    </w:rPr>
  </w:style>
  <w:style w:type="character" w:styleId="af8">
    <w:name w:val="Hyperlink"/>
    <w:basedOn w:val="a0"/>
    <w:uiPriority w:val="99"/>
    <w:unhideWhenUsed/>
    <w:rsid w:val="003A5613"/>
    <w:rPr>
      <w:color w:val="5F5F5F" w:themeColor="hyperlink"/>
      <w:u w:val="single"/>
    </w:rPr>
  </w:style>
  <w:style w:type="table" w:styleId="af9">
    <w:name w:val="Table Grid"/>
    <w:basedOn w:val="a1"/>
    <w:uiPriority w:val="59"/>
    <w:rsid w:val="00D3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Степанов Иван</cp:lastModifiedBy>
  <cp:revision>3</cp:revision>
  <cp:lastPrinted>2017-10-11T06:32:00Z</cp:lastPrinted>
  <dcterms:created xsi:type="dcterms:W3CDTF">2017-10-17T09:23:00Z</dcterms:created>
  <dcterms:modified xsi:type="dcterms:W3CDTF">2024-04-10T17:49:00Z</dcterms:modified>
</cp:coreProperties>
</file>